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40F6" w14:textId="2F0A9BE0" w:rsidR="00207F52" w:rsidRPr="00B87098" w:rsidRDefault="002278B7" w:rsidP="002278B7">
      <w:pPr>
        <w:jc w:val="center"/>
        <w:rPr>
          <w:rFonts w:ascii="Arial" w:hAnsi="Arial" w:cs="Arial"/>
          <w:b/>
          <w:bCs/>
        </w:rPr>
      </w:pPr>
      <w:r w:rsidRPr="00B87098">
        <w:rPr>
          <w:rFonts w:ascii="Arial" w:hAnsi="Arial" w:cs="Arial"/>
          <w:b/>
          <w:bCs/>
        </w:rPr>
        <w:t>Konsultacje społeczne projektu</w:t>
      </w:r>
      <w:r w:rsidR="00207F52" w:rsidRPr="00B87098">
        <w:rPr>
          <w:rFonts w:ascii="Arial" w:hAnsi="Arial" w:cs="Arial"/>
          <w:b/>
          <w:bCs/>
        </w:rPr>
        <w:t xml:space="preserve"> dokumentu pn. </w:t>
      </w:r>
      <w:r w:rsidR="000F51BE">
        <w:rPr>
          <w:rFonts w:ascii="Arial" w:hAnsi="Arial" w:cs="Arial"/>
          <w:b/>
          <w:bCs/>
        </w:rPr>
        <w:t>„</w:t>
      </w:r>
      <w:r w:rsidR="00207F52" w:rsidRPr="00B87098">
        <w:rPr>
          <w:rFonts w:ascii="Arial" w:hAnsi="Arial" w:cs="Arial"/>
          <w:b/>
          <w:bCs/>
        </w:rPr>
        <w:t xml:space="preserve">Kompleksowy program przeciwdziałania procesom zamierania lasów w Polsce oraz działań </w:t>
      </w:r>
      <w:proofErr w:type="spellStart"/>
      <w:r w:rsidR="00207F52" w:rsidRPr="00B87098">
        <w:rPr>
          <w:rFonts w:ascii="Arial" w:hAnsi="Arial" w:cs="Arial"/>
          <w:b/>
          <w:bCs/>
        </w:rPr>
        <w:t>mitygacyjnych</w:t>
      </w:r>
      <w:proofErr w:type="spellEnd"/>
      <w:r w:rsidR="00207F52" w:rsidRPr="00B87098">
        <w:rPr>
          <w:rFonts w:ascii="Arial" w:hAnsi="Arial" w:cs="Arial"/>
          <w:b/>
          <w:bCs/>
        </w:rPr>
        <w:t xml:space="preserve"> w</w:t>
      </w:r>
      <w:r w:rsidR="00B87098">
        <w:rPr>
          <w:rFonts w:ascii="Arial" w:hAnsi="Arial" w:cs="Arial"/>
          <w:b/>
          <w:bCs/>
        </w:rPr>
        <w:t> </w:t>
      </w:r>
      <w:r w:rsidR="00207F52" w:rsidRPr="00B87098">
        <w:rPr>
          <w:rFonts w:ascii="Arial" w:hAnsi="Arial" w:cs="Arial"/>
          <w:b/>
          <w:bCs/>
        </w:rPr>
        <w:t>perspektywie do 2030 roku</w:t>
      </w:r>
      <w:r w:rsidR="000F51BE">
        <w:rPr>
          <w:rFonts w:ascii="Arial" w:hAnsi="Arial" w:cs="Arial"/>
          <w:b/>
          <w:bCs/>
        </w:rPr>
        <w:t>”</w:t>
      </w:r>
      <w:r w:rsidRPr="00B87098">
        <w:rPr>
          <w:rFonts w:ascii="Arial" w:hAnsi="Arial" w:cs="Arial"/>
          <w:b/>
          <w:bCs/>
        </w:rPr>
        <w:t xml:space="preserve"> oraz </w:t>
      </w:r>
      <w:r w:rsidR="000F51BE">
        <w:rPr>
          <w:rFonts w:ascii="Arial" w:hAnsi="Arial" w:cs="Arial"/>
          <w:b/>
          <w:bCs/>
        </w:rPr>
        <w:t>„</w:t>
      </w:r>
      <w:r w:rsidRPr="00B87098">
        <w:rPr>
          <w:rFonts w:ascii="Arial" w:hAnsi="Arial" w:cs="Arial"/>
          <w:b/>
          <w:bCs/>
        </w:rPr>
        <w:t>Prognozy oddziaływania na środowisko sporządzonej dla projektu programu</w:t>
      </w:r>
      <w:r w:rsidR="000F51BE">
        <w:rPr>
          <w:rFonts w:ascii="Arial" w:hAnsi="Arial" w:cs="Arial"/>
          <w:b/>
          <w:bCs/>
        </w:rPr>
        <w:t>”</w:t>
      </w:r>
    </w:p>
    <w:p w14:paraId="74140F73" w14:textId="77777777" w:rsidR="00207F52" w:rsidRPr="00B87098" w:rsidRDefault="00207F52" w:rsidP="00207F52">
      <w:pPr>
        <w:rPr>
          <w:rFonts w:ascii="Arial" w:hAnsi="Arial" w:cs="Arial"/>
        </w:rPr>
      </w:pPr>
    </w:p>
    <w:p w14:paraId="7EFE08CC" w14:textId="77777777" w:rsidR="002278B7" w:rsidRPr="00B87098" w:rsidRDefault="00207F52" w:rsidP="00207F5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87098">
        <w:rPr>
          <w:rFonts w:ascii="Arial" w:hAnsi="Arial" w:cs="Arial"/>
          <w:b/>
          <w:bCs/>
          <w:sz w:val="28"/>
          <w:szCs w:val="28"/>
        </w:rPr>
        <w:t>OBWIESZCZENIE</w:t>
      </w:r>
      <w:r w:rsidR="002278B7" w:rsidRPr="00B8709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0A1998D" w14:textId="60C54761" w:rsidR="00207F52" w:rsidRPr="000727B4" w:rsidRDefault="00B87098" w:rsidP="00B87098">
      <w:pPr>
        <w:tabs>
          <w:tab w:val="center" w:pos="4536"/>
          <w:tab w:val="right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278B7" w:rsidRPr="000727B4">
        <w:rPr>
          <w:rFonts w:ascii="Arial" w:hAnsi="Arial" w:cs="Arial"/>
          <w:b/>
          <w:bCs/>
        </w:rPr>
        <w:t xml:space="preserve">DYREKTORA </w:t>
      </w:r>
      <w:r w:rsidRPr="000727B4">
        <w:rPr>
          <w:rFonts w:ascii="Arial" w:hAnsi="Arial" w:cs="Arial"/>
          <w:b/>
          <w:bCs/>
        </w:rPr>
        <w:t>GENERALNE</w:t>
      </w:r>
      <w:r w:rsidR="008A4FD2">
        <w:rPr>
          <w:rFonts w:ascii="Arial" w:hAnsi="Arial" w:cs="Arial"/>
          <w:b/>
          <w:bCs/>
        </w:rPr>
        <w:t>GO</w:t>
      </w:r>
      <w:r w:rsidRPr="000727B4">
        <w:rPr>
          <w:rFonts w:ascii="Arial" w:hAnsi="Arial" w:cs="Arial"/>
          <w:b/>
          <w:bCs/>
        </w:rPr>
        <w:t xml:space="preserve"> LASÓW PAŃSTWOWYCH</w:t>
      </w:r>
      <w:r w:rsidRPr="000727B4">
        <w:rPr>
          <w:rFonts w:ascii="Arial" w:hAnsi="Arial" w:cs="Arial"/>
          <w:b/>
          <w:bCs/>
        </w:rPr>
        <w:tab/>
      </w:r>
    </w:p>
    <w:p w14:paraId="3C846126" w14:textId="59CE3D88" w:rsidR="00077239" w:rsidRPr="00B87098" w:rsidRDefault="00207F52" w:rsidP="00E421EE">
      <w:pPr>
        <w:spacing w:after="0" w:line="276" w:lineRule="auto"/>
        <w:jc w:val="both"/>
        <w:rPr>
          <w:rFonts w:ascii="Arial" w:hAnsi="Arial" w:cs="Arial"/>
        </w:rPr>
      </w:pPr>
      <w:r w:rsidRPr="00B87098">
        <w:rPr>
          <w:rFonts w:ascii="Arial" w:hAnsi="Arial" w:cs="Arial"/>
        </w:rPr>
        <w:t xml:space="preserve">Na podstawie art. 39 ust. 1 pkt 2-5 ustawy z dnia 3 października 2008 r. o udostępnianiu informacji o środowisku i jego ochronie, udziale społeczeństwa w ochronie środowiska oraz </w:t>
      </w:r>
      <w:r w:rsidR="00E421EE" w:rsidRPr="00B87098">
        <w:rPr>
          <w:rFonts w:ascii="Arial" w:hAnsi="Arial" w:cs="Arial"/>
        </w:rPr>
        <w:br/>
      </w:r>
      <w:r w:rsidRPr="00B87098">
        <w:rPr>
          <w:rFonts w:ascii="Arial" w:hAnsi="Arial" w:cs="Arial"/>
        </w:rPr>
        <w:t>o ocenach oddziaływania na środowisko (</w:t>
      </w:r>
      <w:proofErr w:type="spellStart"/>
      <w:r w:rsidR="00077239" w:rsidRPr="00B87098">
        <w:rPr>
          <w:rFonts w:ascii="Arial" w:hAnsi="Arial" w:cs="Arial"/>
        </w:rPr>
        <w:t>t</w:t>
      </w:r>
      <w:r w:rsidR="009447B0" w:rsidRPr="00B87098">
        <w:rPr>
          <w:rFonts w:ascii="Arial" w:hAnsi="Arial" w:cs="Arial"/>
        </w:rPr>
        <w:t>.</w:t>
      </w:r>
      <w:r w:rsidR="00077239" w:rsidRPr="00B87098">
        <w:rPr>
          <w:rFonts w:ascii="Arial" w:hAnsi="Arial" w:cs="Arial"/>
        </w:rPr>
        <w:t>j</w:t>
      </w:r>
      <w:proofErr w:type="spellEnd"/>
      <w:r w:rsidR="00077239" w:rsidRPr="00B87098">
        <w:rPr>
          <w:rFonts w:ascii="Arial" w:hAnsi="Arial" w:cs="Arial"/>
        </w:rPr>
        <w:t xml:space="preserve">. </w:t>
      </w:r>
      <w:r w:rsidRPr="00B87098">
        <w:rPr>
          <w:rFonts w:ascii="Arial" w:hAnsi="Arial" w:cs="Arial"/>
        </w:rPr>
        <w:t>Dz. U. z 202</w:t>
      </w:r>
      <w:r w:rsidR="00077239" w:rsidRPr="00B87098">
        <w:rPr>
          <w:rFonts w:ascii="Arial" w:hAnsi="Arial" w:cs="Arial"/>
        </w:rPr>
        <w:t>3</w:t>
      </w:r>
      <w:r w:rsidRPr="00B87098">
        <w:rPr>
          <w:rFonts w:ascii="Arial" w:hAnsi="Arial" w:cs="Arial"/>
        </w:rPr>
        <w:t xml:space="preserve"> r. poz. </w:t>
      </w:r>
      <w:r w:rsidR="00972146">
        <w:rPr>
          <w:rFonts w:ascii="Arial" w:hAnsi="Arial" w:cs="Arial"/>
        </w:rPr>
        <w:t>1094</w:t>
      </w:r>
      <w:r w:rsidR="00077239" w:rsidRPr="00B87098">
        <w:rPr>
          <w:rFonts w:ascii="Arial" w:hAnsi="Arial" w:cs="Arial"/>
        </w:rPr>
        <w:t xml:space="preserve"> ze zm.</w:t>
      </w:r>
      <w:r w:rsidRPr="00B87098">
        <w:rPr>
          <w:rFonts w:ascii="Arial" w:hAnsi="Arial" w:cs="Arial"/>
        </w:rPr>
        <w:t xml:space="preserve">), podaje się do publicznej wiadomości informację o </w:t>
      </w:r>
      <w:r w:rsidR="00077239" w:rsidRPr="00B87098">
        <w:rPr>
          <w:rFonts w:ascii="Arial" w:hAnsi="Arial" w:cs="Arial"/>
        </w:rPr>
        <w:t xml:space="preserve">rozpoczęciu procedury udziału społeczeństwa w ramach strategicznej oceny oddziaływania na środowisko projektu dokumentu pn. </w:t>
      </w:r>
      <w:r w:rsidR="000F51BE">
        <w:rPr>
          <w:rFonts w:ascii="Arial" w:hAnsi="Arial" w:cs="Arial"/>
        </w:rPr>
        <w:t>„</w:t>
      </w:r>
      <w:r w:rsidR="00077239" w:rsidRPr="00B87098">
        <w:rPr>
          <w:rFonts w:ascii="Arial" w:hAnsi="Arial" w:cs="Arial"/>
        </w:rPr>
        <w:t xml:space="preserve">Kompleksowy program przeciwdziałania procesom zamierania lasów w Polsce oraz działań </w:t>
      </w:r>
      <w:proofErr w:type="spellStart"/>
      <w:r w:rsidR="00077239" w:rsidRPr="00B87098">
        <w:rPr>
          <w:rFonts w:ascii="Arial" w:hAnsi="Arial" w:cs="Arial"/>
        </w:rPr>
        <w:t>mitygacyjnych</w:t>
      </w:r>
      <w:proofErr w:type="spellEnd"/>
      <w:r w:rsidR="00077239" w:rsidRPr="00B87098">
        <w:rPr>
          <w:rFonts w:ascii="Arial" w:hAnsi="Arial" w:cs="Arial"/>
        </w:rPr>
        <w:t xml:space="preserve"> </w:t>
      </w:r>
      <w:r w:rsidR="00E421EE" w:rsidRPr="00B87098">
        <w:rPr>
          <w:rFonts w:ascii="Arial" w:hAnsi="Arial" w:cs="Arial"/>
        </w:rPr>
        <w:br/>
      </w:r>
      <w:r w:rsidR="00077239" w:rsidRPr="00B87098">
        <w:rPr>
          <w:rFonts w:ascii="Arial" w:hAnsi="Arial" w:cs="Arial"/>
        </w:rPr>
        <w:t>w perspektywie do 2030 roku</w:t>
      </w:r>
      <w:r w:rsidR="000F51BE">
        <w:rPr>
          <w:rFonts w:ascii="Arial" w:hAnsi="Arial" w:cs="Arial"/>
        </w:rPr>
        <w:t>”</w:t>
      </w:r>
      <w:r w:rsidR="00077239" w:rsidRPr="00B87098">
        <w:rPr>
          <w:rFonts w:ascii="Arial" w:hAnsi="Arial" w:cs="Arial"/>
        </w:rPr>
        <w:t xml:space="preserve"> (KPPPZL) wraz z </w:t>
      </w:r>
      <w:r w:rsidR="000F51BE">
        <w:rPr>
          <w:rFonts w:ascii="Arial" w:hAnsi="Arial" w:cs="Arial"/>
        </w:rPr>
        <w:t>„</w:t>
      </w:r>
      <w:r w:rsidR="00077239" w:rsidRPr="00B87098">
        <w:rPr>
          <w:rFonts w:ascii="Arial" w:hAnsi="Arial" w:cs="Arial"/>
        </w:rPr>
        <w:t>Prognozą oddziaływania na środowisko</w:t>
      </w:r>
      <w:r w:rsidR="000F51BE">
        <w:rPr>
          <w:rFonts w:ascii="Arial" w:hAnsi="Arial" w:cs="Arial"/>
        </w:rPr>
        <w:t>”</w:t>
      </w:r>
      <w:r w:rsidR="00077239" w:rsidRPr="00B87098">
        <w:rPr>
          <w:rFonts w:ascii="Arial" w:hAnsi="Arial" w:cs="Arial"/>
        </w:rPr>
        <w:t>.</w:t>
      </w:r>
    </w:p>
    <w:p w14:paraId="3D8FCBA4" w14:textId="77777777" w:rsidR="00077239" w:rsidRPr="00B87098" w:rsidRDefault="00077239" w:rsidP="00E421EE">
      <w:pPr>
        <w:spacing w:after="0" w:line="276" w:lineRule="auto"/>
        <w:jc w:val="both"/>
        <w:rPr>
          <w:rFonts w:ascii="Arial" w:hAnsi="Arial" w:cs="Arial"/>
        </w:rPr>
      </w:pPr>
    </w:p>
    <w:p w14:paraId="50842E71" w14:textId="27B44053" w:rsidR="00077239" w:rsidRPr="00B87098" w:rsidRDefault="00077239" w:rsidP="00E421EE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B87098">
        <w:rPr>
          <w:rFonts w:ascii="Arial" w:hAnsi="Arial" w:cs="Arial"/>
          <w:b/>
          <w:bCs/>
        </w:rPr>
        <w:t xml:space="preserve">Wszyscy zainteresowani mogą składać uwagi i wnioski, w ramach konsultacji społecznych, w okresie </w:t>
      </w:r>
      <w:r w:rsidR="00B8531F">
        <w:rPr>
          <w:rFonts w:ascii="Arial" w:hAnsi="Arial" w:cs="Arial"/>
          <w:b/>
          <w:bCs/>
          <w:kern w:val="0"/>
          <w14:ligatures w14:val="none"/>
        </w:rPr>
        <w:t>od dnia 1 sierpnia 2023 r. do dnia 21 sierpnia 2023 r.</w:t>
      </w:r>
    </w:p>
    <w:p w14:paraId="76DD9668" w14:textId="77777777" w:rsidR="00077239" w:rsidRPr="00B87098" w:rsidRDefault="00077239" w:rsidP="00E421EE">
      <w:pPr>
        <w:spacing w:after="0" w:line="276" w:lineRule="auto"/>
        <w:jc w:val="both"/>
        <w:rPr>
          <w:rFonts w:ascii="Arial" w:hAnsi="Arial" w:cs="Arial"/>
        </w:rPr>
      </w:pPr>
    </w:p>
    <w:p w14:paraId="385E7C43" w14:textId="5036E6C4" w:rsidR="00077239" w:rsidRPr="00B87098" w:rsidRDefault="00077239" w:rsidP="00E421EE">
      <w:pPr>
        <w:spacing w:after="0" w:line="276" w:lineRule="auto"/>
        <w:jc w:val="both"/>
        <w:rPr>
          <w:rFonts w:ascii="Arial" w:hAnsi="Arial" w:cs="Arial"/>
        </w:rPr>
      </w:pPr>
      <w:r w:rsidRPr="00B87098">
        <w:rPr>
          <w:rFonts w:ascii="Arial" w:hAnsi="Arial" w:cs="Arial"/>
        </w:rPr>
        <w:t xml:space="preserve">Podczas konsultacji społecznych istnieje możliwość zapoznania się z treścią dokumentów oraz składania uwag i wniosków do </w:t>
      </w:r>
      <w:r w:rsidR="00411378" w:rsidRPr="00B87098">
        <w:rPr>
          <w:rFonts w:ascii="Arial" w:hAnsi="Arial" w:cs="Arial"/>
        </w:rPr>
        <w:t xml:space="preserve">projektu KPPPZL </w:t>
      </w:r>
      <w:r w:rsidR="000F51BE">
        <w:rPr>
          <w:rFonts w:ascii="Arial" w:hAnsi="Arial" w:cs="Arial"/>
        </w:rPr>
        <w:t>i</w:t>
      </w:r>
      <w:r w:rsidR="000F51BE" w:rsidRPr="00B87098">
        <w:rPr>
          <w:rFonts w:ascii="Arial" w:hAnsi="Arial" w:cs="Arial"/>
        </w:rPr>
        <w:t xml:space="preserve"> </w:t>
      </w:r>
      <w:r w:rsidRPr="00B87098">
        <w:rPr>
          <w:rFonts w:ascii="Arial" w:hAnsi="Arial" w:cs="Arial"/>
        </w:rPr>
        <w:t xml:space="preserve">Prognozy oddziaływania na środowisko projektu </w:t>
      </w:r>
      <w:r w:rsidR="00411378" w:rsidRPr="00B87098">
        <w:rPr>
          <w:rFonts w:ascii="Arial" w:hAnsi="Arial" w:cs="Arial"/>
        </w:rPr>
        <w:t>KPPPZL</w:t>
      </w:r>
      <w:r w:rsidRPr="00B87098">
        <w:rPr>
          <w:rFonts w:ascii="Arial" w:hAnsi="Arial" w:cs="Arial"/>
        </w:rPr>
        <w:t>.</w:t>
      </w:r>
    </w:p>
    <w:p w14:paraId="1BD1FA12" w14:textId="77777777" w:rsidR="00077239" w:rsidRPr="00B87098" w:rsidRDefault="00077239" w:rsidP="00E421EE">
      <w:pPr>
        <w:spacing w:after="0" w:line="276" w:lineRule="auto"/>
        <w:jc w:val="both"/>
        <w:rPr>
          <w:rFonts w:ascii="Arial" w:hAnsi="Arial" w:cs="Arial"/>
        </w:rPr>
      </w:pPr>
    </w:p>
    <w:p w14:paraId="6173554F" w14:textId="77777777" w:rsidR="00077239" w:rsidRPr="006A7B4F" w:rsidRDefault="00077239" w:rsidP="006A7B4F">
      <w:p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6A7B4F">
        <w:rPr>
          <w:rFonts w:ascii="Arial" w:hAnsi="Arial" w:cs="Arial"/>
        </w:rPr>
        <w:t>Uwagi i wnioski do ww. dokumentów mogą być wnoszone:</w:t>
      </w:r>
    </w:p>
    <w:p w14:paraId="599982C2" w14:textId="653FDB6C" w:rsidR="00C50F41" w:rsidRPr="00C50F41" w:rsidRDefault="00077239" w:rsidP="00EE39F7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C50F41">
        <w:rPr>
          <w:rFonts w:ascii="Arial" w:hAnsi="Arial" w:cs="Arial"/>
        </w:rPr>
        <w:t xml:space="preserve">drogą elektroniczną poprzez </w:t>
      </w:r>
      <w:r w:rsidR="00153E11" w:rsidRPr="00C50F41">
        <w:rPr>
          <w:rFonts w:ascii="Arial" w:hAnsi="Arial" w:cs="Arial"/>
        </w:rPr>
        <w:t>link do</w:t>
      </w:r>
      <w:r w:rsidRPr="00C50F41">
        <w:rPr>
          <w:rFonts w:ascii="Arial" w:hAnsi="Arial" w:cs="Arial"/>
        </w:rPr>
        <w:t xml:space="preserve"> formularza uwag</w:t>
      </w:r>
      <w:r w:rsidR="006A7B4F" w:rsidRPr="00C50F41">
        <w:rPr>
          <w:rFonts w:ascii="Arial" w:hAnsi="Arial" w:cs="Arial"/>
        </w:rPr>
        <w:t>:</w:t>
      </w:r>
      <w:r w:rsidRPr="00C50F41">
        <w:rPr>
          <w:rFonts w:ascii="Arial" w:hAnsi="Arial" w:cs="Arial"/>
        </w:rPr>
        <w:t xml:space="preserve"> </w:t>
      </w:r>
      <w:hyperlink r:id="rId5" w:history="1">
        <w:r w:rsidR="00C50F41">
          <w:rPr>
            <w:rStyle w:val="Hipercze"/>
            <w:rFonts w:ascii="Calibri Light" w:hAnsi="Calibri Light" w:cs="Calibri Light"/>
          </w:rPr>
          <w:t>https://docs.google.com/forms/d/e/1FAIpQLSctCxGWPst4CqB_kWKzK1bzxtHV_kgr0aUefiU2TyR1cfhacg/viewform?usp=sharing</w:t>
        </w:r>
      </w:hyperlink>
    </w:p>
    <w:p w14:paraId="362E3744" w14:textId="70B464BD" w:rsidR="00077239" w:rsidRPr="00C50F41" w:rsidRDefault="00077239" w:rsidP="00EE39F7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C50F41">
        <w:rPr>
          <w:rFonts w:ascii="Arial" w:hAnsi="Arial" w:cs="Arial"/>
        </w:rPr>
        <w:t xml:space="preserve">wypełniając formularz dostępny </w:t>
      </w:r>
      <w:r w:rsidR="00F03523" w:rsidRPr="00C50F41">
        <w:rPr>
          <w:rFonts w:ascii="Arial" w:hAnsi="Arial" w:cs="Arial"/>
        </w:rPr>
        <w:t>poniżej</w:t>
      </w:r>
      <w:r w:rsidR="000F51BE">
        <w:rPr>
          <w:rFonts w:ascii="Arial" w:hAnsi="Arial" w:cs="Arial"/>
        </w:rPr>
        <w:t>, a następnie przesyłając</w:t>
      </w:r>
      <w:r w:rsidRPr="00C50F41">
        <w:rPr>
          <w:rFonts w:ascii="Arial" w:hAnsi="Arial" w:cs="Arial"/>
        </w:rPr>
        <w:t xml:space="preserve"> </w:t>
      </w:r>
      <w:r w:rsidR="000F51BE" w:rsidRPr="00C50F41">
        <w:rPr>
          <w:rFonts w:ascii="Arial" w:hAnsi="Arial" w:cs="Arial"/>
        </w:rPr>
        <w:t>wypełnion</w:t>
      </w:r>
      <w:r w:rsidR="000F51BE">
        <w:rPr>
          <w:rFonts w:ascii="Arial" w:hAnsi="Arial" w:cs="Arial"/>
        </w:rPr>
        <w:t>y</w:t>
      </w:r>
      <w:r w:rsidR="000F51BE" w:rsidRPr="00C50F41">
        <w:rPr>
          <w:rFonts w:ascii="Arial" w:hAnsi="Arial" w:cs="Arial"/>
        </w:rPr>
        <w:t xml:space="preserve"> </w:t>
      </w:r>
      <w:r w:rsidRPr="00C50F41">
        <w:rPr>
          <w:rFonts w:ascii="Arial" w:hAnsi="Arial" w:cs="Arial"/>
        </w:rPr>
        <w:t xml:space="preserve">formularz na </w:t>
      </w:r>
      <w:r w:rsidRPr="00C50F41">
        <w:rPr>
          <w:rFonts w:ascii="Arial" w:hAnsi="Arial" w:cs="Arial"/>
          <w:kern w:val="2"/>
          <w14:ligatures w14:val="standardContextual"/>
        </w:rPr>
        <w:t xml:space="preserve">adres: </w:t>
      </w:r>
      <w:hyperlink r:id="rId6" w:history="1">
        <w:r w:rsidR="00411378" w:rsidRPr="00C50F41">
          <w:rPr>
            <w:rStyle w:val="Hipercze"/>
            <w:rFonts w:ascii="Calibri Light" w:hAnsi="Calibri Light" w:cs="Calibri Light"/>
          </w:rPr>
          <w:t>konsultacjeKPPPZL@pectore-eco.pl</w:t>
        </w:r>
      </w:hyperlink>
      <w:r w:rsidR="00E7055D" w:rsidRPr="00C50F41">
        <w:rPr>
          <w:rStyle w:val="Hipercze"/>
          <w:rFonts w:ascii="Calibri Light" w:hAnsi="Calibri Light" w:cs="Calibri Light"/>
        </w:rPr>
        <w:t>;</w:t>
      </w:r>
    </w:p>
    <w:p w14:paraId="260AF2F6" w14:textId="4A9D7124" w:rsidR="00077239" w:rsidRPr="00B87098" w:rsidRDefault="00077239" w:rsidP="006A7B4F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B87098">
        <w:rPr>
          <w:rFonts w:ascii="Arial" w:hAnsi="Arial" w:cs="Arial"/>
        </w:rPr>
        <w:t xml:space="preserve">pisemnie na adres: </w:t>
      </w:r>
      <w:bookmarkStart w:id="0" w:name="_Hlk140769917"/>
      <w:r w:rsidR="00411378" w:rsidRPr="00B87098">
        <w:rPr>
          <w:rFonts w:ascii="Arial" w:hAnsi="Arial" w:cs="Arial"/>
        </w:rPr>
        <w:t xml:space="preserve">Centrum Koordynacji Projektów Środowiskowych, ul. </w:t>
      </w:r>
      <w:bookmarkEnd w:id="0"/>
      <w:r w:rsidR="000F51BE" w:rsidRPr="00B87098">
        <w:rPr>
          <w:rFonts w:ascii="Arial" w:hAnsi="Arial" w:cs="Arial"/>
        </w:rPr>
        <w:t xml:space="preserve">Kolejowa 5/7, </w:t>
      </w:r>
      <w:r w:rsidR="000F51BE">
        <w:rPr>
          <w:rFonts w:ascii="Arial" w:hAnsi="Arial" w:cs="Arial"/>
        </w:rPr>
        <w:t>01-217 Warszawa</w:t>
      </w:r>
      <w:r w:rsidR="002278B7" w:rsidRPr="00B87098">
        <w:rPr>
          <w:rFonts w:ascii="Arial" w:hAnsi="Arial" w:cs="Arial"/>
        </w:rPr>
        <w:t xml:space="preserve"> </w:t>
      </w:r>
      <w:r w:rsidRPr="00B87098">
        <w:rPr>
          <w:rFonts w:ascii="Arial" w:hAnsi="Arial" w:cs="Arial"/>
        </w:rPr>
        <w:t xml:space="preserve">(sugerowane wypełnienie formularza uwag dostępnego w wersji Word), </w:t>
      </w:r>
      <w:r w:rsidR="00E421EE" w:rsidRPr="00B87098">
        <w:rPr>
          <w:rFonts w:ascii="Arial" w:hAnsi="Arial" w:cs="Arial"/>
        </w:rPr>
        <w:br/>
      </w:r>
      <w:r w:rsidRPr="00B87098">
        <w:rPr>
          <w:rFonts w:ascii="Arial" w:hAnsi="Arial" w:cs="Arial"/>
        </w:rPr>
        <w:t xml:space="preserve">z dopiskiem </w:t>
      </w:r>
      <w:r w:rsidR="000F51BE">
        <w:rPr>
          <w:rFonts w:ascii="Arial" w:hAnsi="Arial" w:cs="Arial"/>
        </w:rPr>
        <w:t>„</w:t>
      </w:r>
      <w:r w:rsidRPr="00B87098">
        <w:rPr>
          <w:rFonts w:ascii="Arial" w:hAnsi="Arial" w:cs="Arial"/>
        </w:rPr>
        <w:t xml:space="preserve">Konsultacje SOOS projektu </w:t>
      </w:r>
      <w:r w:rsidR="00E7055D" w:rsidRPr="00B87098">
        <w:rPr>
          <w:rFonts w:ascii="Arial" w:hAnsi="Arial" w:cs="Arial"/>
        </w:rPr>
        <w:t>KPPPZL</w:t>
      </w:r>
      <w:r w:rsidR="000F51BE">
        <w:rPr>
          <w:rFonts w:ascii="Arial" w:hAnsi="Arial" w:cs="Arial"/>
        </w:rPr>
        <w:t>”</w:t>
      </w:r>
      <w:r w:rsidRPr="00B87098">
        <w:rPr>
          <w:rFonts w:ascii="Arial" w:hAnsi="Arial" w:cs="Arial"/>
        </w:rPr>
        <w:t>;</w:t>
      </w:r>
    </w:p>
    <w:p w14:paraId="0D17973F" w14:textId="7A8BE851" w:rsidR="00077239" w:rsidRPr="00B87098" w:rsidRDefault="00077239" w:rsidP="006A7B4F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B87098">
        <w:rPr>
          <w:rFonts w:ascii="Arial" w:hAnsi="Arial" w:cs="Arial"/>
        </w:rPr>
        <w:t xml:space="preserve">ustnie do protokołu w siedzibie </w:t>
      </w:r>
      <w:r w:rsidR="004007AE" w:rsidRPr="00B87098">
        <w:rPr>
          <w:rFonts w:ascii="Arial" w:hAnsi="Arial" w:cs="Arial"/>
        </w:rPr>
        <w:t>Centrum Koordynacji Projektów Środowiskowych</w:t>
      </w:r>
      <w:r w:rsidR="008D0B18" w:rsidRPr="00B87098">
        <w:rPr>
          <w:rFonts w:ascii="Arial" w:hAnsi="Arial" w:cs="Arial"/>
        </w:rPr>
        <w:t xml:space="preserve"> pod adresem:</w:t>
      </w:r>
      <w:r w:rsidR="004007AE" w:rsidRPr="00B87098">
        <w:rPr>
          <w:rFonts w:ascii="Arial" w:hAnsi="Arial" w:cs="Arial"/>
        </w:rPr>
        <w:t xml:space="preserve"> ul. Kolejowa 5/7, 01-217 Warszawa</w:t>
      </w:r>
      <w:r w:rsidR="008D0B18" w:rsidRPr="00B87098">
        <w:rPr>
          <w:rFonts w:ascii="Arial" w:hAnsi="Arial" w:cs="Arial"/>
        </w:rPr>
        <w:t>.</w:t>
      </w:r>
    </w:p>
    <w:p w14:paraId="5D11F120" w14:textId="49146E6B" w:rsidR="00077239" w:rsidRPr="00B87098" w:rsidRDefault="00077239" w:rsidP="00E421EE">
      <w:pPr>
        <w:spacing w:after="0" w:line="276" w:lineRule="auto"/>
        <w:jc w:val="both"/>
        <w:rPr>
          <w:rFonts w:ascii="Arial" w:hAnsi="Arial" w:cs="Arial"/>
        </w:rPr>
      </w:pPr>
      <w:r w:rsidRPr="00B87098">
        <w:rPr>
          <w:rFonts w:ascii="Arial" w:hAnsi="Arial" w:cs="Arial"/>
        </w:rPr>
        <w:t xml:space="preserve">Uwagi i wnioski zgłoszone po </w:t>
      </w:r>
      <w:r w:rsidR="00B8531F">
        <w:rPr>
          <w:rFonts w:ascii="Arial" w:hAnsi="Arial" w:cs="Arial"/>
        </w:rPr>
        <w:t>21</w:t>
      </w:r>
      <w:r w:rsidR="008D0B18" w:rsidRPr="00B87098">
        <w:rPr>
          <w:rFonts w:ascii="Arial" w:hAnsi="Arial" w:cs="Arial"/>
        </w:rPr>
        <w:t xml:space="preserve"> sierpnia</w:t>
      </w:r>
      <w:r w:rsidRPr="00B87098">
        <w:rPr>
          <w:rFonts w:ascii="Arial" w:hAnsi="Arial" w:cs="Arial"/>
        </w:rPr>
        <w:t xml:space="preserve"> 202</w:t>
      </w:r>
      <w:r w:rsidR="008D0B18" w:rsidRPr="00B87098">
        <w:rPr>
          <w:rFonts w:ascii="Arial" w:hAnsi="Arial" w:cs="Arial"/>
        </w:rPr>
        <w:t>3</w:t>
      </w:r>
      <w:r w:rsidRPr="00B87098">
        <w:rPr>
          <w:rFonts w:ascii="Arial" w:hAnsi="Arial" w:cs="Arial"/>
        </w:rPr>
        <w:t xml:space="preserve"> r. nie będą rozpatrywane. W przypadku przesłania uwag pocztą, o zachowaniu ww. terminu decyduje data stempla pocztowego.</w:t>
      </w:r>
    </w:p>
    <w:p w14:paraId="145C3D08" w14:textId="77777777" w:rsidR="00077239" w:rsidRPr="00B87098" w:rsidRDefault="00077239" w:rsidP="00E421EE">
      <w:pPr>
        <w:spacing w:after="0" w:line="276" w:lineRule="auto"/>
        <w:jc w:val="both"/>
        <w:rPr>
          <w:rFonts w:ascii="Arial" w:hAnsi="Arial" w:cs="Arial"/>
        </w:rPr>
      </w:pPr>
    </w:p>
    <w:p w14:paraId="1A0B59E5" w14:textId="01D2D862" w:rsidR="00077239" w:rsidRPr="00B87098" w:rsidRDefault="00077239" w:rsidP="00E421EE">
      <w:pPr>
        <w:spacing w:after="0" w:line="276" w:lineRule="auto"/>
        <w:jc w:val="both"/>
        <w:rPr>
          <w:rFonts w:ascii="Arial" w:hAnsi="Arial" w:cs="Arial"/>
        </w:rPr>
      </w:pPr>
      <w:r w:rsidRPr="00B87098">
        <w:rPr>
          <w:rFonts w:ascii="Arial" w:hAnsi="Arial" w:cs="Arial"/>
        </w:rPr>
        <w:t xml:space="preserve">Organem właściwym do rozpatrzenia uwag i wniosków jest </w:t>
      </w:r>
      <w:r w:rsidR="008D0B18" w:rsidRPr="00B87098">
        <w:rPr>
          <w:rFonts w:ascii="Arial" w:hAnsi="Arial" w:cs="Arial"/>
        </w:rPr>
        <w:t xml:space="preserve">Dyrektor </w:t>
      </w:r>
      <w:r w:rsidR="00153E11">
        <w:rPr>
          <w:rFonts w:ascii="Arial" w:hAnsi="Arial" w:cs="Arial"/>
        </w:rPr>
        <w:t>Generaln</w:t>
      </w:r>
      <w:r w:rsidR="008A4FD2">
        <w:rPr>
          <w:rFonts w:ascii="Arial" w:hAnsi="Arial" w:cs="Arial"/>
        </w:rPr>
        <w:t>y</w:t>
      </w:r>
      <w:r w:rsidR="00153E11">
        <w:rPr>
          <w:rFonts w:ascii="Arial" w:hAnsi="Arial" w:cs="Arial"/>
        </w:rPr>
        <w:t xml:space="preserve"> Lasów Państwowych</w:t>
      </w:r>
      <w:r w:rsidR="008D0B18" w:rsidRPr="00B87098">
        <w:rPr>
          <w:rFonts w:ascii="Arial" w:hAnsi="Arial" w:cs="Arial"/>
        </w:rPr>
        <w:t>.</w:t>
      </w:r>
    </w:p>
    <w:sectPr w:rsidR="00077239" w:rsidRPr="00B8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4F35"/>
    <w:multiLevelType w:val="hybridMultilevel"/>
    <w:tmpl w:val="B8B6B72E"/>
    <w:lvl w:ilvl="0" w:tplc="D2C0B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D0BB2"/>
    <w:multiLevelType w:val="hybridMultilevel"/>
    <w:tmpl w:val="98962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19"/>
    <w:rsid w:val="000727B4"/>
    <w:rsid w:val="00077239"/>
    <w:rsid w:val="000F51BE"/>
    <w:rsid w:val="00100153"/>
    <w:rsid w:val="00153E11"/>
    <w:rsid w:val="00207F52"/>
    <w:rsid w:val="002278B7"/>
    <w:rsid w:val="002753DE"/>
    <w:rsid w:val="0033483A"/>
    <w:rsid w:val="003B2931"/>
    <w:rsid w:val="003D6882"/>
    <w:rsid w:val="004007AE"/>
    <w:rsid w:val="00411378"/>
    <w:rsid w:val="00471430"/>
    <w:rsid w:val="00496BA2"/>
    <w:rsid w:val="004E2721"/>
    <w:rsid w:val="006650A0"/>
    <w:rsid w:val="006A7B4F"/>
    <w:rsid w:val="00815769"/>
    <w:rsid w:val="008A4FD2"/>
    <w:rsid w:val="008D0B18"/>
    <w:rsid w:val="008F1597"/>
    <w:rsid w:val="009447B0"/>
    <w:rsid w:val="00972146"/>
    <w:rsid w:val="009C43AD"/>
    <w:rsid w:val="00A61723"/>
    <w:rsid w:val="00AA698C"/>
    <w:rsid w:val="00B82662"/>
    <w:rsid w:val="00B8531F"/>
    <w:rsid w:val="00B87098"/>
    <w:rsid w:val="00BC68BD"/>
    <w:rsid w:val="00BE53D4"/>
    <w:rsid w:val="00C50F41"/>
    <w:rsid w:val="00D25F09"/>
    <w:rsid w:val="00D67619"/>
    <w:rsid w:val="00DE4D5D"/>
    <w:rsid w:val="00E060C3"/>
    <w:rsid w:val="00E421EE"/>
    <w:rsid w:val="00E7055D"/>
    <w:rsid w:val="00F03523"/>
    <w:rsid w:val="00F0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9340"/>
  <w15:chartTrackingRefBased/>
  <w15:docId w15:val="{59D8A8FE-9431-4492-8C11-A1EAE63A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53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 1KB"/>
    <w:basedOn w:val="Normalny"/>
    <w:next w:val="Normalny"/>
    <w:autoRedefine/>
    <w:uiPriority w:val="39"/>
    <w:unhideWhenUsed/>
    <w:qFormat/>
    <w:rsid w:val="00B82662"/>
    <w:pPr>
      <w:spacing w:before="200" w:after="0" w:line="276" w:lineRule="auto"/>
    </w:pPr>
    <w:rPr>
      <w:rFonts w:eastAsiaTheme="minorEastAsia"/>
      <w:color w:val="44546A" w:themeColor="text2"/>
      <w:sz w:val="26"/>
      <w:szCs w:val="20"/>
      <w:lang w:eastAsia="ja-JP" w:bidi="pl-PL"/>
    </w:rPr>
  </w:style>
  <w:style w:type="paragraph" w:customStyle="1" w:styleId="Styl1">
    <w:name w:val="Styl1"/>
    <w:basedOn w:val="Spistreci1"/>
    <w:link w:val="Styl1Znak"/>
    <w:qFormat/>
    <w:rsid w:val="00BE53D4"/>
    <w:pPr>
      <w:tabs>
        <w:tab w:val="left" w:pos="440"/>
        <w:tab w:val="right" w:leader="dot" w:pos="9062"/>
      </w:tabs>
      <w:spacing w:after="240"/>
    </w:pPr>
    <w:rPr>
      <w:rFonts w:ascii="Arial" w:eastAsia="Times New Roman" w:hAnsi="Arial" w:cs="Arial"/>
      <w:noProof/>
      <w:color w:val="2F5496" w:themeColor="accent1" w:themeShade="BF"/>
      <w:sz w:val="28"/>
    </w:rPr>
  </w:style>
  <w:style w:type="character" w:customStyle="1" w:styleId="Styl1Znak">
    <w:name w:val="Styl1 Znak"/>
    <w:basedOn w:val="Domylnaczcionkaakapitu"/>
    <w:link w:val="Styl1"/>
    <w:rsid w:val="00BE53D4"/>
    <w:rPr>
      <w:rFonts w:ascii="Arial" w:eastAsia="Times New Roman" w:hAnsi="Arial" w:cs="Arial"/>
      <w:noProof/>
      <w:color w:val="2F5496" w:themeColor="accent1" w:themeShade="BF"/>
      <w:sz w:val="28"/>
      <w:szCs w:val="20"/>
      <w:lang w:eastAsia="ja-JP" w:bidi="pl-PL"/>
    </w:rPr>
  </w:style>
  <w:style w:type="paragraph" w:customStyle="1" w:styleId="Styl2">
    <w:name w:val="Styl2"/>
    <w:basedOn w:val="Nagwek2"/>
    <w:link w:val="Styl2Znak"/>
    <w:qFormat/>
    <w:rsid w:val="00BE53D4"/>
    <w:rPr>
      <w:rFonts w:ascii="Arial" w:hAnsi="Arial"/>
      <w:i/>
      <w:sz w:val="24"/>
    </w:rPr>
  </w:style>
  <w:style w:type="character" w:customStyle="1" w:styleId="Styl2Znak">
    <w:name w:val="Styl2 Znak"/>
    <w:basedOn w:val="Nagwek2Znak"/>
    <w:link w:val="Styl2"/>
    <w:rsid w:val="00BE53D4"/>
    <w:rPr>
      <w:rFonts w:ascii="Arial" w:eastAsiaTheme="majorEastAsia" w:hAnsi="Arial" w:cstheme="majorBidi"/>
      <w:i/>
      <w:color w:val="2F5496" w:themeColor="accent1" w:themeShade="BF"/>
      <w:sz w:val="24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53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77239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7723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239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23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378"/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378"/>
    <w:rPr>
      <w:b/>
      <w:bCs/>
      <w:kern w:val="0"/>
      <w:sz w:val="20"/>
      <w:szCs w:val="20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137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723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ultacjeKPPPZL@pectore-eco.pl" TargetMode="External"/><Relationship Id="rId5" Type="http://schemas.openxmlformats.org/officeDocument/2006/relationships/hyperlink" Target="https://docs.google.com/forms/d/e/1FAIpQLSctCxGWPst4CqB_kWKzK1bzxtHV_kgr0aUefiU2TyR1cfhacg/viewform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Banaszak</dc:creator>
  <cp:keywords/>
  <dc:description/>
  <cp:lastModifiedBy>Urszula Serafińska</cp:lastModifiedBy>
  <cp:revision>9</cp:revision>
  <dcterms:created xsi:type="dcterms:W3CDTF">2023-07-26T06:41:00Z</dcterms:created>
  <dcterms:modified xsi:type="dcterms:W3CDTF">2023-07-27T06:30:00Z</dcterms:modified>
</cp:coreProperties>
</file>